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8800" w14:textId="77777777" w:rsidR="00734234" w:rsidRDefault="00734234" w:rsidP="001314DC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eastAsia="Times New Roman"/>
          <w:b/>
          <w:color w:val="222222"/>
          <w:sz w:val="28"/>
          <w:szCs w:val="28"/>
          <w:lang w:eastAsia="en-GB"/>
        </w:rPr>
      </w:pPr>
      <w:r>
        <w:rPr>
          <w:rFonts w:eastAsia="Times New Roman"/>
          <w:b/>
          <w:color w:val="222222"/>
          <w:sz w:val="28"/>
          <w:szCs w:val="28"/>
          <w:lang w:eastAsia="en-GB"/>
        </w:rPr>
        <w:t>Warrington u3a Family History Group Programme 2026-27</w:t>
      </w:r>
    </w:p>
    <w:p w14:paraId="33DE5DB7" w14:textId="77777777" w:rsidR="00734234" w:rsidRDefault="00734234" w:rsidP="00D3792D">
      <w:pPr>
        <w:pStyle w:val="ListParagraph"/>
        <w:shd w:val="clear" w:color="auto" w:fill="FFFFFF"/>
        <w:spacing w:after="0" w:line="240" w:lineRule="auto"/>
        <w:ind w:left="0"/>
        <w:rPr>
          <w:rFonts w:eastAsia="Times New Roman"/>
          <w:b/>
          <w:color w:val="222222"/>
          <w:sz w:val="28"/>
          <w:szCs w:val="28"/>
          <w:lang w:eastAsia="en-GB"/>
        </w:rPr>
      </w:pPr>
    </w:p>
    <w:p w14:paraId="74BDF6BD" w14:textId="2EAAB394" w:rsidR="00F4461F" w:rsidRPr="00D3792D" w:rsidRDefault="00F4461F" w:rsidP="001314DC">
      <w:pPr>
        <w:pStyle w:val="ListParagraph"/>
        <w:shd w:val="clear" w:color="auto" w:fill="FFFFFF"/>
        <w:spacing w:after="0" w:line="240" w:lineRule="auto"/>
        <w:ind w:left="0"/>
        <w:jc w:val="center"/>
        <w:rPr>
          <w:rFonts w:eastAsia="Times New Roman"/>
          <w:b/>
          <w:color w:val="222222"/>
          <w:sz w:val="28"/>
          <w:szCs w:val="28"/>
          <w:lang w:eastAsia="en-GB"/>
        </w:rPr>
      </w:pPr>
      <w:r w:rsidRPr="00D3792D">
        <w:rPr>
          <w:rFonts w:eastAsia="Times New Roman"/>
          <w:b/>
          <w:color w:val="222222"/>
          <w:sz w:val="28"/>
          <w:szCs w:val="28"/>
          <w:lang w:eastAsia="en-GB"/>
        </w:rPr>
        <w:t>September-December</w:t>
      </w:r>
      <w:r w:rsidR="001314DC">
        <w:rPr>
          <w:rFonts w:eastAsia="Times New Roman"/>
          <w:b/>
          <w:color w:val="222222"/>
          <w:sz w:val="28"/>
          <w:szCs w:val="28"/>
          <w:lang w:eastAsia="en-GB"/>
        </w:rPr>
        <w:t xml:space="preserve">  -  </w:t>
      </w:r>
      <w:r w:rsidR="00D3792D" w:rsidRPr="00D3792D">
        <w:rPr>
          <w:rFonts w:eastAsia="Times New Roman"/>
          <w:b/>
          <w:color w:val="222222"/>
          <w:sz w:val="28"/>
          <w:szCs w:val="28"/>
          <w:lang w:eastAsia="en-GB"/>
        </w:rPr>
        <w:t xml:space="preserve">Session A Theme:- </w:t>
      </w:r>
      <w:r w:rsidR="00926C11">
        <w:rPr>
          <w:rFonts w:eastAsia="Times New Roman"/>
          <w:b/>
          <w:color w:val="222222"/>
          <w:sz w:val="28"/>
          <w:szCs w:val="28"/>
          <w:lang w:eastAsia="en-GB"/>
        </w:rPr>
        <w:t xml:space="preserve">Exploring </w:t>
      </w:r>
      <w:r w:rsidR="00D3792D" w:rsidRPr="00D3792D">
        <w:rPr>
          <w:rFonts w:eastAsia="Times New Roman"/>
          <w:b/>
          <w:color w:val="222222"/>
          <w:sz w:val="28"/>
          <w:szCs w:val="28"/>
          <w:lang w:eastAsia="en-GB"/>
        </w:rPr>
        <w:t>Everyday Lives from the late 1800s to the</w:t>
      </w:r>
      <w:r w:rsidR="00D3792D">
        <w:rPr>
          <w:rFonts w:eastAsia="Times New Roman"/>
          <w:b/>
          <w:color w:val="222222"/>
          <w:sz w:val="28"/>
          <w:szCs w:val="28"/>
          <w:lang w:eastAsia="en-GB"/>
        </w:rPr>
        <w:t xml:space="preserve"> </w:t>
      </w:r>
      <w:r w:rsidR="00D3792D" w:rsidRPr="00D3792D">
        <w:rPr>
          <w:rFonts w:eastAsia="Times New Roman"/>
          <w:b/>
          <w:color w:val="222222"/>
          <w:sz w:val="28"/>
          <w:szCs w:val="28"/>
          <w:lang w:eastAsia="en-GB"/>
        </w:rPr>
        <w:t>early 20</w:t>
      </w:r>
      <w:r w:rsidR="00D3792D" w:rsidRPr="00171FD7">
        <w:rPr>
          <w:rFonts w:eastAsia="Times New Roman"/>
          <w:b/>
          <w:color w:val="222222"/>
          <w:sz w:val="28"/>
          <w:szCs w:val="28"/>
          <w:lang w:eastAsia="en-GB"/>
        </w:rPr>
        <w:t>th</w:t>
      </w:r>
      <w:r w:rsidR="00D3792D" w:rsidRPr="00D3792D">
        <w:rPr>
          <w:rFonts w:eastAsia="Times New Roman"/>
          <w:b/>
          <w:color w:val="222222"/>
          <w:sz w:val="28"/>
          <w:szCs w:val="28"/>
          <w:lang w:eastAsia="en-GB"/>
        </w:rPr>
        <w:t xml:space="preserve"> Century</w:t>
      </w:r>
    </w:p>
    <w:p w14:paraId="36AFB8E1" w14:textId="77777777" w:rsidR="00D3792D" w:rsidRPr="00835C53" w:rsidRDefault="00D3792D" w:rsidP="00F4461F">
      <w:pPr>
        <w:pStyle w:val="ListParagraph"/>
        <w:shd w:val="clear" w:color="auto" w:fill="FFFFFF"/>
        <w:spacing w:after="0" w:line="240" w:lineRule="auto"/>
        <w:ind w:left="1659" w:hanging="1659"/>
        <w:rPr>
          <w:rFonts w:eastAsia="Times New Roman"/>
          <w:b/>
          <w:color w:val="222222"/>
          <w:lang w:eastAsia="en-GB"/>
        </w:rPr>
      </w:pPr>
    </w:p>
    <w:p w14:paraId="0E547246" w14:textId="7A97BD74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iCs/>
          <w:color w:val="222222"/>
          <w:lang w:eastAsia="en-GB"/>
        </w:rPr>
      </w:pPr>
      <w:r w:rsidRPr="001314DC">
        <w:rPr>
          <w:rFonts w:eastAsia="Times New Roman"/>
          <w:bCs/>
          <w:color w:val="222222"/>
          <w:lang w:eastAsia="en-GB"/>
        </w:rPr>
        <w:t>September</w:t>
      </w:r>
      <w:r w:rsidR="008F32F3">
        <w:rPr>
          <w:rFonts w:eastAsia="Times New Roman"/>
          <w:bCs/>
          <w:color w:val="222222"/>
          <w:lang w:eastAsia="en-GB"/>
        </w:rPr>
        <w:t xml:space="preserve"> </w:t>
      </w:r>
      <w:r w:rsidRPr="001314DC">
        <w:rPr>
          <w:rFonts w:eastAsia="Times New Roman"/>
          <w:bCs/>
          <w:color w:val="222222"/>
          <w:lang w:eastAsia="en-GB"/>
        </w:rPr>
        <w:t>18</w:t>
      </w:r>
      <w:r w:rsidR="00D3792D" w:rsidRPr="001314DC">
        <w:rPr>
          <w:rFonts w:eastAsia="Times New Roman"/>
          <w:bCs/>
          <w:color w:val="222222"/>
          <w:lang w:eastAsia="en-GB"/>
        </w:rPr>
        <w:tab/>
      </w:r>
      <w:r w:rsidR="00171FD7" w:rsidRPr="008F32F3">
        <w:rPr>
          <w:rFonts w:eastAsia="Times New Roman"/>
          <w:b/>
          <w:i/>
          <w:iCs/>
          <w:color w:val="222222"/>
          <w:lang w:eastAsia="en-GB"/>
        </w:rPr>
        <w:t xml:space="preserve">Welcome to our 2026-27 sessions with </w:t>
      </w:r>
      <w:r w:rsidR="001314DC" w:rsidRPr="008F32F3">
        <w:rPr>
          <w:rFonts w:eastAsia="Times New Roman"/>
          <w:b/>
          <w:i/>
          <w:iCs/>
          <w:color w:val="222222"/>
          <w:lang w:eastAsia="en-GB"/>
        </w:rPr>
        <w:t>“Family Stories Untangled</w:t>
      </w:r>
      <w:r w:rsidR="00171FD7" w:rsidRPr="008F32F3">
        <w:rPr>
          <w:rFonts w:eastAsia="Times New Roman"/>
          <w:b/>
          <w:i/>
          <w:iCs/>
          <w:color w:val="222222"/>
          <w:lang w:eastAsia="en-GB"/>
        </w:rPr>
        <w:t>”</w:t>
      </w:r>
      <w:r w:rsidR="00171FD7">
        <w:rPr>
          <w:rFonts w:eastAsia="Times New Roman"/>
          <w:bCs/>
          <w:color w:val="222222"/>
          <w:lang w:eastAsia="en-GB"/>
        </w:rPr>
        <w:t xml:space="preserve">   - presentation by g</w:t>
      </w:r>
      <w:r w:rsidR="00926C11" w:rsidRPr="001314DC">
        <w:rPr>
          <w:rFonts w:eastAsia="Times New Roman"/>
          <w:bCs/>
          <w:color w:val="222222"/>
          <w:lang w:eastAsia="en-GB"/>
        </w:rPr>
        <w:t xml:space="preserve">uest </w:t>
      </w:r>
      <w:r w:rsidR="00171FD7">
        <w:rPr>
          <w:rFonts w:eastAsia="Times New Roman"/>
          <w:bCs/>
          <w:color w:val="222222"/>
          <w:lang w:eastAsia="en-GB"/>
        </w:rPr>
        <w:t>s</w:t>
      </w:r>
      <w:r w:rsidR="00926C11" w:rsidRPr="001314DC">
        <w:rPr>
          <w:rFonts w:eastAsia="Times New Roman"/>
          <w:bCs/>
          <w:color w:val="222222"/>
          <w:lang w:eastAsia="en-GB"/>
        </w:rPr>
        <w:t xml:space="preserve">peaker Pol Clarke from Halton u3a who will </w:t>
      </w:r>
      <w:r w:rsidR="00171FD7">
        <w:rPr>
          <w:rFonts w:eastAsia="Times New Roman"/>
          <w:bCs/>
          <w:color w:val="222222"/>
          <w:lang w:eastAsia="en-GB"/>
        </w:rPr>
        <w:t>give</w:t>
      </w:r>
      <w:r w:rsidR="00213234" w:rsidRPr="001314DC">
        <w:rPr>
          <w:rFonts w:eastAsia="Times New Roman"/>
          <w:bCs/>
          <w:i/>
          <w:color w:val="222222"/>
          <w:lang w:eastAsia="en-GB"/>
        </w:rPr>
        <w:t xml:space="preserve"> </w:t>
      </w:r>
      <w:r w:rsidR="00213234" w:rsidRPr="001314DC">
        <w:rPr>
          <w:rFonts w:eastAsia="Times New Roman"/>
          <w:bCs/>
          <w:iCs/>
          <w:color w:val="222222"/>
          <w:lang w:eastAsia="en-GB"/>
        </w:rPr>
        <w:t>u</w:t>
      </w:r>
      <w:r w:rsidR="00926C11" w:rsidRPr="001314DC">
        <w:rPr>
          <w:rFonts w:eastAsia="Times New Roman"/>
          <w:bCs/>
          <w:iCs/>
          <w:color w:val="222222"/>
          <w:lang w:eastAsia="en-GB"/>
        </w:rPr>
        <w:t xml:space="preserve">seful record </w:t>
      </w:r>
      <w:r w:rsidR="00213234" w:rsidRPr="001314DC">
        <w:rPr>
          <w:rFonts w:eastAsia="Times New Roman"/>
          <w:bCs/>
          <w:iCs/>
          <w:color w:val="222222"/>
          <w:lang w:eastAsia="en-GB"/>
        </w:rPr>
        <w:t>k</w:t>
      </w:r>
      <w:r w:rsidR="00926C11" w:rsidRPr="001314DC">
        <w:rPr>
          <w:rFonts w:eastAsia="Times New Roman"/>
          <w:bCs/>
          <w:iCs/>
          <w:color w:val="222222"/>
          <w:lang w:eastAsia="en-GB"/>
        </w:rPr>
        <w:t xml:space="preserve">eeping </w:t>
      </w:r>
      <w:r w:rsidR="00213234" w:rsidRPr="001314DC">
        <w:rPr>
          <w:rFonts w:eastAsia="Times New Roman"/>
          <w:bCs/>
          <w:iCs/>
          <w:color w:val="222222"/>
          <w:lang w:eastAsia="en-GB"/>
        </w:rPr>
        <w:t>t</w:t>
      </w:r>
      <w:r w:rsidR="00926C11" w:rsidRPr="001314DC">
        <w:rPr>
          <w:rFonts w:eastAsia="Times New Roman"/>
          <w:bCs/>
          <w:iCs/>
          <w:color w:val="222222"/>
          <w:lang w:eastAsia="en-GB"/>
        </w:rPr>
        <w:t xml:space="preserve">ips for </w:t>
      </w:r>
      <w:r w:rsidR="00213234" w:rsidRPr="001314DC">
        <w:rPr>
          <w:rFonts w:eastAsia="Times New Roman"/>
          <w:bCs/>
          <w:iCs/>
          <w:color w:val="222222"/>
          <w:lang w:eastAsia="en-GB"/>
        </w:rPr>
        <w:t>f</w:t>
      </w:r>
      <w:r w:rsidR="00926C11" w:rsidRPr="001314DC">
        <w:rPr>
          <w:rFonts w:eastAsia="Times New Roman"/>
          <w:bCs/>
          <w:iCs/>
          <w:color w:val="222222"/>
          <w:lang w:eastAsia="en-GB"/>
        </w:rPr>
        <w:t xml:space="preserve">amily </w:t>
      </w:r>
      <w:r w:rsidR="00213234" w:rsidRPr="001314DC">
        <w:rPr>
          <w:rFonts w:eastAsia="Times New Roman"/>
          <w:bCs/>
          <w:iCs/>
          <w:color w:val="222222"/>
          <w:lang w:eastAsia="en-GB"/>
        </w:rPr>
        <w:t>h</w:t>
      </w:r>
      <w:r w:rsidR="00926C11" w:rsidRPr="001314DC">
        <w:rPr>
          <w:rFonts w:eastAsia="Times New Roman"/>
          <w:bCs/>
          <w:iCs/>
          <w:color w:val="222222"/>
          <w:lang w:eastAsia="en-GB"/>
        </w:rPr>
        <w:t>istorians</w:t>
      </w:r>
    </w:p>
    <w:p w14:paraId="58B0956F" w14:textId="77777777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</w:p>
    <w:p w14:paraId="0961B166" w14:textId="269E3E74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  <w:r w:rsidRPr="001314DC">
        <w:rPr>
          <w:rFonts w:eastAsia="Times New Roman"/>
          <w:bCs/>
          <w:color w:val="222222"/>
          <w:lang w:eastAsia="en-GB"/>
        </w:rPr>
        <w:t xml:space="preserve">October 2 </w:t>
      </w:r>
      <w:r w:rsidRPr="001314DC">
        <w:rPr>
          <w:rFonts w:eastAsia="Times New Roman"/>
          <w:bCs/>
          <w:color w:val="222222"/>
          <w:lang w:eastAsia="en-GB"/>
        </w:rPr>
        <w:tab/>
      </w:r>
      <w:r w:rsidR="00171FD7">
        <w:rPr>
          <w:rFonts w:eastAsia="Times New Roman"/>
          <w:bCs/>
          <w:color w:val="222222"/>
          <w:lang w:eastAsia="en-GB"/>
        </w:rPr>
        <w:t>“</w:t>
      </w:r>
      <w:r w:rsidRPr="008F32F3">
        <w:rPr>
          <w:rFonts w:eastAsia="Times New Roman"/>
          <w:b/>
          <w:i/>
          <w:color w:val="222222"/>
          <w:lang w:eastAsia="en-GB"/>
        </w:rPr>
        <w:t>Everyday Stories of Working Lives”</w:t>
      </w:r>
      <w:r w:rsidR="00171FD7">
        <w:rPr>
          <w:rFonts w:eastAsia="Times New Roman"/>
          <w:bCs/>
          <w:i/>
          <w:color w:val="222222"/>
          <w:lang w:eastAsia="en-GB"/>
        </w:rPr>
        <w:t xml:space="preserve"> -  </w:t>
      </w:r>
      <w:r w:rsidRPr="001314DC">
        <w:rPr>
          <w:rFonts w:eastAsia="Times New Roman"/>
          <w:bCs/>
          <w:color w:val="222222"/>
          <w:lang w:eastAsia="en-GB"/>
        </w:rPr>
        <w:t xml:space="preserve">An introduction to our 2026-27 group project with some examples of sources and research </w:t>
      </w:r>
      <w:r w:rsidR="00926C11" w:rsidRPr="001314DC">
        <w:rPr>
          <w:rFonts w:eastAsia="Times New Roman"/>
          <w:bCs/>
          <w:color w:val="222222"/>
          <w:lang w:eastAsia="en-GB"/>
        </w:rPr>
        <w:t xml:space="preserve">about textile trades </w:t>
      </w:r>
      <w:r w:rsidRPr="001314DC">
        <w:rPr>
          <w:rFonts w:eastAsia="Times New Roman"/>
          <w:bCs/>
          <w:color w:val="222222"/>
          <w:lang w:eastAsia="en-GB"/>
        </w:rPr>
        <w:t>to get you started.</w:t>
      </w:r>
    </w:p>
    <w:p w14:paraId="03DF4304" w14:textId="77777777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</w:p>
    <w:p w14:paraId="271AA355" w14:textId="7FDFCF14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  <w:r w:rsidRPr="001314DC">
        <w:rPr>
          <w:rFonts w:eastAsia="Times New Roman"/>
          <w:bCs/>
          <w:color w:val="222222"/>
          <w:lang w:eastAsia="en-GB"/>
        </w:rPr>
        <w:t>October 16</w:t>
      </w:r>
      <w:r w:rsidR="00926C11" w:rsidRPr="001314DC">
        <w:rPr>
          <w:rFonts w:eastAsia="Times New Roman"/>
          <w:bCs/>
          <w:color w:val="222222"/>
          <w:lang w:eastAsia="en-GB"/>
        </w:rPr>
        <w:tab/>
      </w:r>
      <w:r w:rsidR="00926C11" w:rsidRPr="008F32F3">
        <w:rPr>
          <w:rFonts w:eastAsia="Times New Roman"/>
          <w:b/>
          <w:color w:val="222222"/>
          <w:lang w:eastAsia="en-GB"/>
        </w:rPr>
        <w:t>“</w:t>
      </w:r>
      <w:r w:rsidR="00926C11" w:rsidRPr="008F32F3">
        <w:rPr>
          <w:rFonts w:eastAsia="Times New Roman"/>
          <w:b/>
          <w:i/>
          <w:color w:val="222222"/>
          <w:lang w:eastAsia="en-GB"/>
        </w:rPr>
        <w:t>Telling Their Story”</w:t>
      </w:r>
      <w:r w:rsidR="00171FD7">
        <w:rPr>
          <w:rFonts w:eastAsia="Times New Roman"/>
          <w:bCs/>
          <w:i/>
          <w:color w:val="222222"/>
          <w:lang w:eastAsia="en-GB"/>
        </w:rPr>
        <w:t xml:space="preserve"> - </w:t>
      </w:r>
      <w:r w:rsidR="000C5477" w:rsidRPr="001314DC">
        <w:rPr>
          <w:rFonts w:eastAsia="Times New Roman"/>
          <w:bCs/>
          <w:i/>
          <w:color w:val="222222"/>
          <w:lang w:eastAsia="en-GB"/>
        </w:rPr>
        <w:t xml:space="preserve">  </w:t>
      </w:r>
      <w:r w:rsidR="00926C11" w:rsidRPr="001314DC">
        <w:rPr>
          <w:rFonts w:eastAsia="Times New Roman"/>
          <w:bCs/>
          <w:color w:val="222222"/>
          <w:lang w:eastAsia="en-GB"/>
        </w:rPr>
        <w:t>A members’ session with your top tips and useful research sites plus a look at some of your recent discoveries</w:t>
      </w:r>
      <w:r w:rsidR="00BA112C" w:rsidRPr="001314DC">
        <w:rPr>
          <w:rFonts w:eastAsia="Times New Roman"/>
          <w:bCs/>
          <w:color w:val="222222"/>
          <w:lang w:eastAsia="en-GB"/>
        </w:rPr>
        <w:t xml:space="preserve"> using old newspapers and DNA.</w:t>
      </w:r>
    </w:p>
    <w:p w14:paraId="43F8B42B" w14:textId="77777777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</w:p>
    <w:p w14:paraId="3724A99E" w14:textId="2A4C0C05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  <w:r w:rsidRPr="001314DC">
        <w:rPr>
          <w:rFonts w:eastAsia="Times New Roman"/>
          <w:bCs/>
          <w:color w:val="222222"/>
          <w:lang w:eastAsia="en-GB"/>
        </w:rPr>
        <w:t>November 6</w:t>
      </w:r>
      <w:r w:rsidR="00D3792D" w:rsidRPr="001314DC">
        <w:rPr>
          <w:rFonts w:eastAsia="Times New Roman"/>
          <w:bCs/>
          <w:color w:val="222222"/>
          <w:lang w:eastAsia="en-GB"/>
        </w:rPr>
        <w:t xml:space="preserve"> </w:t>
      </w:r>
      <w:r w:rsidR="00171FD7" w:rsidRPr="008F32F3">
        <w:rPr>
          <w:rFonts w:eastAsia="Times New Roman"/>
          <w:b/>
          <w:color w:val="222222"/>
          <w:lang w:eastAsia="en-GB"/>
        </w:rPr>
        <w:t>“</w:t>
      </w:r>
      <w:r w:rsidRPr="008F32F3">
        <w:rPr>
          <w:rFonts w:eastAsia="Times New Roman"/>
          <w:b/>
          <w:i/>
          <w:color w:val="222222"/>
          <w:lang w:eastAsia="en-GB"/>
        </w:rPr>
        <w:t>How They Used To Live</w:t>
      </w:r>
      <w:r w:rsidR="00171FD7" w:rsidRPr="008F32F3">
        <w:rPr>
          <w:rFonts w:eastAsia="Times New Roman"/>
          <w:b/>
          <w:i/>
          <w:color w:val="222222"/>
          <w:lang w:eastAsia="en-GB"/>
        </w:rPr>
        <w:t>”</w:t>
      </w:r>
      <w:r w:rsidR="00171FD7">
        <w:rPr>
          <w:rFonts w:eastAsia="Times New Roman"/>
          <w:bCs/>
          <w:i/>
          <w:color w:val="222222"/>
          <w:lang w:eastAsia="en-GB"/>
        </w:rPr>
        <w:t xml:space="preserve">  -  </w:t>
      </w:r>
      <w:r w:rsidR="00926C11" w:rsidRPr="001314DC">
        <w:rPr>
          <w:rFonts w:eastAsia="Times New Roman"/>
          <w:bCs/>
          <w:color w:val="222222"/>
          <w:lang w:eastAsia="en-GB"/>
        </w:rPr>
        <w:t>A guide to discovering the living conditions</w:t>
      </w:r>
      <w:r w:rsidR="00D3792D" w:rsidRPr="001314DC">
        <w:rPr>
          <w:rFonts w:eastAsia="Times New Roman"/>
          <w:bCs/>
          <w:color w:val="222222"/>
          <w:lang w:eastAsia="en-GB"/>
        </w:rPr>
        <w:t xml:space="preserve"> </w:t>
      </w:r>
      <w:r w:rsidR="00BA112C" w:rsidRPr="001314DC">
        <w:rPr>
          <w:rFonts w:eastAsia="Times New Roman"/>
          <w:bCs/>
          <w:color w:val="222222"/>
          <w:lang w:eastAsia="en-GB"/>
        </w:rPr>
        <w:t xml:space="preserve">of the period, </w:t>
      </w:r>
      <w:r w:rsidR="00D3792D" w:rsidRPr="001314DC">
        <w:rPr>
          <w:rFonts w:eastAsia="Times New Roman"/>
          <w:bCs/>
          <w:color w:val="222222"/>
          <w:lang w:eastAsia="en-GB"/>
        </w:rPr>
        <w:t>occupations related to housing and important legislative changes.</w:t>
      </w:r>
    </w:p>
    <w:p w14:paraId="148BDDA1" w14:textId="77777777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</w:p>
    <w:p w14:paraId="54C22B0D" w14:textId="4275DF7A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  <w:r w:rsidRPr="001314DC">
        <w:rPr>
          <w:rFonts w:eastAsia="Times New Roman"/>
          <w:bCs/>
          <w:color w:val="222222"/>
          <w:lang w:eastAsia="en-GB"/>
        </w:rPr>
        <w:t>November 20</w:t>
      </w:r>
      <w:r w:rsidR="00D3792D" w:rsidRPr="001314DC">
        <w:rPr>
          <w:rFonts w:eastAsia="Times New Roman"/>
          <w:bCs/>
          <w:color w:val="222222"/>
          <w:lang w:eastAsia="en-GB"/>
        </w:rPr>
        <w:t xml:space="preserve"> </w:t>
      </w:r>
      <w:r w:rsidR="00D3792D" w:rsidRPr="008F32F3">
        <w:rPr>
          <w:rFonts w:eastAsia="Times New Roman"/>
          <w:b/>
          <w:i/>
          <w:color w:val="222222"/>
          <w:lang w:eastAsia="en-GB"/>
        </w:rPr>
        <w:t>How to Trace the History of a Hous</w:t>
      </w:r>
      <w:r w:rsidR="00171FD7" w:rsidRPr="008F32F3">
        <w:rPr>
          <w:rFonts w:eastAsia="Times New Roman"/>
          <w:b/>
          <w:i/>
          <w:color w:val="222222"/>
          <w:lang w:eastAsia="en-GB"/>
        </w:rPr>
        <w:t>e</w:t>
      </w:r>
      <w:r w:rsidR="00171FD7">
        <w:rPr>
          <w:rFonts w:eastAsia="Times New Roman"/>
          <w:bCs/>
          <w:i/>
          <w:color w:val="222222"/>
          <w:lang w:eastAsia="en-GB"/>
        </w:rPr>
        <w:t xml:space="preserve"> - </w:t>
      </w:r>
      <w:r w:rsidR="00D3792D" w:rsidRPr="001314DC">
        <w:rPr>
          <w:rFonts w:eastAsia="Times New Roman"/>
          <w:bCs/>
          <w:i/>
          <w:color w:val="222222"/>
          <w:lang w:eastAsia="en-GB"/>
        </w:rPr>
        <w:t xml:space="preserve"> </w:t>
      </w:r>
      <w:r w:rsidR="00D3792D" w:rsidRPr="001314DC">
        <w:rPr>
          <w:rFonts w:eastAsia="Times New Roman"/>
          <w:bCs/>
          <w:color w:val="222222"/>
          <w:lang w:eastAsia="en-GB"/>
        </w:rPr>
        <w:t>Discover how unlocking the story of a house can help to tell your family story.</w:t>
      </w:r>
    </w:p>
    <w:p w14:paraId="37FA6917" w14:textId="77777777" w:rsidR="00F4461F" w:rsidRPr="001314DC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</w:p>
    <w:p w14:paraId="1C9E6941" w14:textId="00F29D24" w:rsidR="00F4461F" w:rsidRDefault="00F4461F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  <w:r w:rsidRPr="001314DC">
        <w:rPr>
          <w:rFonts w:eastAsia="Times New Roman"/>
          <w:bCs/>
          <w:color w:val="222222"/>
          <w:lang w:eastAsia="en-GB"/>
        </w:rPr>
        <w:t>December 4</w:t>
      </w:r>
      <w:r w:rsidRPr="001314DC">
        <w:rPr>
          <w:rFonts w:eastAsia="Times New Roman"/>
          <w:bCs/>
          <w:color w:val="222222"/>
          <w:lang w:eastAsia="en-GB"/>
        </w:rPr>
        <w:tab/>
      </w:r>
      <w:r w:rsidRPr="008F32F3">
        <w:rPr>
          <w:rFonts w:eastAsia="Times New Roman"/>
          <w:b/>
          <w:i/>
          <w:color w:val="222222"/>
          <w:lang w:eastAsia="en-GB"/>
        </w:rPr>
        <w:t>Here We Come a Wassailing!</w:t>
      </w:r>
      <w:r w:rsidR="00171FD7">
        <w:rPr>
          <w:rFonts w:eastAsia="Times New Roman"/>
          <w:bCs/>
          <w:i/>
          <w:color w:val="222222"/>
          <w:lang w:eastAsia="en-GB"/>
        </w:rPr>
        <w:t xml:space="preserve"> - </w:t>
      </w:r>
      <w:r w:rsidRPr="001314DC">
        <w:rPr>
          <w:rFonts w:eastAsia="Times New Roman"/>
          <w:bCs/>
          <w:color w:val="222222"/>
          <w:lang w:eastAsia="en-GB"/>
        </w:rPr>
        <w:t>Our ever popular Xmas Quiz and festive memories</w:t>
      </w:r>
      <w:r w:rsidR="001D5BCE">
        <w:rPr>
          <w:rFonts w:eastAsia="Times New Roman"/>
          <w:bCs/>
          <w:color w:val="222222"/>
          <w:lang w:eastAsia="en-GB"/>
        </w:rPr>
        <w:t>.</w:t>
      </w:r>
    </w:p>
    <w:p w14:paraId="5EF8917F" w14:textId="77777777" w:rsidR="001D5BCE" w:rsidRPr="001314DC" w:rsidRDefault="001D5BCE" w:rsidP="001314DC">
      <w:pPr>
        <w:shd w:val="clear" w:color="auto" w:fill="FFFFFF"/>
        <w:spacing w:after="0" w:line="240" w:lineRule="auto"/>
        <w:rPr>
          <w:rFonts w:eastAsia="Times New Roman"/>
          <w:bCs/>
          <w:color w:val="222222"/>
          <w:lang w:eastAsia="en-GB"/>
        </w:rPr>
      </w:pPr>
    </w:p>
    <w:p w14:paraId="0438AA8C" w14:textId="77777777" w:rsidR="00F4461F" w:rsidRDefault="00D3792D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>
        <w:rPr>
          <w:rFonts w:eastAsia="Times New Roman"/>
          <w:color w:val="222222"/>
          <w:lang w:eastAsia="en-GB"/>
        </w:rPr>
        <w:t>********************************************************************************************************</w:t>
      </w:r>
    </w:p>
    <w:p w14:paraId="20578E80" w14:textId="77777777" w:rsidR="001D5BCE" w:rsidRDefault="001D5BCE" w:rsidP="001314D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222222"/>
          <w:sz w:val="28"/>
          <w:szCs w:val="28"/>
          <w:lang w:eastAsia="en-GB"/>
        </w:rPr>
      </w:pPr>
    </w:p>
    <w:p w14:paraId="0CF37EBA" w14:textId="7683260C" w:rsidR="00F4461F" w:rsidRPr="00F4461F" w:rsidRDefault="00F4461F" w:rsidP="001314DC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222222"/>
          <w:lang w:eastAsia="en-GB"/>
        </w:rPr>
      </w:pPr>
      <w:r w:rsidRPr="00926C11">
        <w:rPr>
          <w:rFonts w:eastAsia="Times New Roman"/>
          <w:b/>
          <w:color w:val="222222"/>
          <w:sz w:val="28"/>
          <w:szCs w:val="28"/>
          <w:lang w:eastAsia="en-GB"/>
        </w:rPr>
        <w:t>January to Easter</w:t>
      </w:r>
      <w:r w:rsidR="001314DC">
        <w:rPr>
          <w:rFonts w:eastAsia="Times New Roman"/>
          <w:b/>
          <w:color w:val="222222"/>
          <w:sz w:val="28"/>
          <w:szCs w:val="28"/>
          <w:lang w:eastAsia="en-GB"/>
        </w:rPr>
        <w:t xml:space="preserve"> – Session B</w:t>
      </w:r>
      <w:r w:rsidRPr="00926C11">
        <w:rPr>
          <w:rFonts w:eastAsia="Times New Roman"/>
          <w:b/>
          <w:color w:val="222222"/>
          <w:sz w:val="28"/>
          <w:szCs w:val="28"/>
          <w:lang w:eastAsia="en-GB"/>
        </w:rPr>
        <w:t xml:space="preserve"> Theme</w:t>
      </w:r>
      <w:r w:rsidR="000C5477">
        <w:rPr>
          <w:rFonts w:eastAsia="Times New Roman"/>
          <w:b/>
          <w:color w:val="222222"/>
          <w:lang w:eastAsia="en-GB"/>
        </w:rPr>
        <w:t>:-</w:t>
      </w:r>
      <w:r w:rsidR="001314DC">
        <w:rPr>
          <w:rFonts w:eastAsia="Times New Roman"/>
          <w:b/>
          <w:color w:val="222222"/>
          <w:lang w:eastAsia="en-GB"/>
        </w:rPr>
        <w:t xml:space="preserve">  </w:t>
      </w:r>
      <w:r w:rsidR="000C5477">
        <w:rPr>
          <w:rFonts w:eastAsia="Times New Roman"/>
          <w:b/>
          <w:color w:val="222222"/>
          <w:lang w:eastAsia="en-GB"/>
        </w:rPr>
        <w:t>Unlocking Family History before C</w:t>
      </w:r>
      <w:r w:rsidR="00926C11">
        <w:rPr>
          <w:rFonts w:eastAsia="Times New Roman"/>
          <w:b/>
          <w:color w:val="222222"/>
          <w:lang w:eastAsia="en-GB"/>
        </w:rPr>
        <w:t>ivil Registration and Census Returns</w:t>
      </w:r>
    </w:p>
    <w:p w14:paraId="74514C15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6DE0A967" w14:textId="39EE5DFF" w:rsidR="00F4461F" w:rsidRPr="00BA112C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>
        <w:rPr>
          <w:rFonts w:eastAsia="Times New Roman"/>
          <w:color w:val="222222"/>
          <w:lang w:eastAsia="en-GB"/>
        </w:rPr>
        <w:t>January 15</w:t>
      </w:r>
      <w:r w:rsidR="00BA112C">
        <w:rPr>
          <w:rFonts w:eastAsia="Times New Roman"/>
          <w:color w:val="222222"/>
          <w:lang w:eastAsia="en-GB"/>
        </w:rPr>
        <w:tab/>
      </w:r>
      <w:r w:rsidR="00BA112C" w:rsidRPr="008F32F3">
        <w:rPr>
          <w:rFonts w:eastAsia="Times New Roman"/>
          <w:bCs/>
          <w:i/>
          <w:color w:val="222222"/>
          <w:lang w:eastAsia="en-GB"/>
        </w:rPr>
        <w:t>“</w:t>
      </w:r>
      <w:r w:rsidR="00BA112C" w:rsidRPr="001D5BCE">
        <w:rPr>
          <w:rFonts w:eastAsia="Times New Roman"/>
          <w:b/>
          <w:i/>
          <w:color w:val="222222"/>
          <w:lang w:eastAsia="en-GB"/>
        </w:rPr>
        <w:t>The Lie of the Land and the Structure of Society”</w:t>
      </w:r>
      <w:r w:rsidR="00BA112C">
        <w:rPr>
          <w:rFonts w:eastAsia="Times New Roman"/>
          <w:b/>
          <w:i/>
          <w:color w:val="222222"/>
          <w:lang w:eastAsia="en-GB"/>
        </w:rPr>
        <w:t xml:space="preserve"> </w:t>
      </w:r>
      <w:r w:rsidR="00171FD7">
        <w:rPr>
          <w:rFonts w:eastAsia="Times New Roman"/>
          <w:b/>
          <w:i/>
          <w:color w:val="222222"/>
          <w:lang w:eastAsia="en-GB"/>
        </w:rPr>
        <w:t xml:space="preserve"> - </w:t>
      </w:r>
      <w:r w:rsidR="00BA112C">
        <w:rPr>
          <w:rFonts w:eastAsia="Times New Roman"/>
          <w:color w:val="222222"/>
          <w:lang w:eastAsia="en-GB"/>
        </w:rPr>
        <w:t xml:space="preserve">This session will </w:t>
      </w:r>
      <w:r w:rsidR="00BA112C" w:rsidRPr="00BA112C">
        <w:rPr>
          <w:rFonts w:eastAsia="Times New Roman"/>
          <w:color w:val="222222"/>
          <w:lang w:eastAsia="en-GB"/>
        </w:rPr>
        <w:t>investigate</w:t>
      </w:r>
      <w:r w:rsidR="00BA112C">
        <w:rPr>
          <w:rFonts w:eastAsia="Times New Roman"/>
          <w:b/>
          <w:i/>
          <w:color w:val="222222"/>
          <w:lang w:eastAsia="en-GB"/>
        </w:rPr>
        <w:t xml:space="preserve"> </w:t>
      </w:r>
      <w:r w:rsidR="00BA112C">
        <w:rPr>
          <w:rFonts w:eastAsia="Times New Roman"/>
          <w:color w:val="222222"/>
          <w:lang w:eastAsia="en-GB"/>
        </w:rPr>
        <w:t xml:space="preserve">rural life before the Industrial Revolution and chase our elusive </w:t>
      </w:r>
      <w:r w:rsidR="00BA112C" w:rsidRPr="00671FCF">
        <w:rPr>
          <w:rFonts w:eastAsia="Times New Roman"/>
          <w:i/>
          <w:color w:val="222222"/>
          <w:lang w:eastAsia="en-GB"/>
        </w:rPr>
        <w:t>“Ag Lab”</w:t>
      </w:r>
      <w:r w:rsidR="00BA112C">
        <w:rPr>
          <w:rFonts w:eastAsia="Times New Roman"/>
          <w:color w:val="222222"/>
          <w:lang w:eastAsia="en-GB"/>
        </w:rPr>
        <w:t xml:space="preserve"> ancestors.</w:t>
      </w:r>
    </w:p>
    <w:p w14:paraId="5ECFC449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0CA9946C" w14:textId="65ECE21F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>
        <w:rPr>
          <w:rFonts w:eastAsia="Times New Roman"/>
          <w:color w:val="222222"/>
          <w:lang w:eastAsia="en-GB"/>
        </w:rPr>
        <w:t>February 5</w:t>
      </w:r>
      <w:r>
        <w:rPr>
          <w:rFonts w:eastAsia="Times New Roman"/>
          <w:color w:val="222222"/>
          <w:lang w:eastAsia="en-GB"/>
        </w:rPr>
        <w:tab/>
      </w:r>
      <w:r w:rsidRPr="008F32F3">
        <w:rPr>
          <w:rFonts w:eastAsia="Times New Roman"/>
          <w:b/>
          <w:i/>
          <w:color w:val="222222"/>
          <w:lang w:eastAsia="en-GB"/>
        </w:rPr>
        <w:t>“ Help! What Do I Do Before 1837?</w:t>
      </w:r>
      <w:r w:rsidR="00171FD7" w:rsidRPr="008F32F3">
        <w:rPr>
          <w:rFonts w:eastAsia="Times New Roman"/>
          <w:b/>
          <w:i/>
          <w:color w:val="222222"/>
          <w:lang w:eastAsia="en-GB"/>
        </w:rPr>
        <w:t>”</w:t>
      </w:r>
      <w:r w:rsidR="00171FD7">
        <w:rPr>
          <w:rFonts w:eastAsia="Times New Roman"/>
          <w:bCs/>
          <w:i/>
          <w:color w:val="222222"/>
          <w:lang w:eastAsia="en-GB"/>
        </w:rPr>
        <w:t xml:space="preserve"> -  </w:t>
      </w:r>
      <w:r w:rsidR="00171FD7">
        <w:rPr>
          <w:rFonts w:eastAsia="Times New Roman"/>
          <w:color w:val="222222"/>
          <w:lang w:eastAsia="en-GB"/>
        </w:rPr>
        <w:t>g</w:t>
      </w:r>
      <w:r>
        <w:rPr>
          <w:rFonts w:eastAsia="Times New Roman"/>
          <w:color w:val="222222"/>
          <w:lang w:eastAsia="en-GB"/>
        </w:rPr>
        <w:t>uest speaker Linda Hammond joins our meeting by Zoom to give us some useful tips.</w:t>
      </w:r>
    </w:p>
    <w:p w14:paraId="60AFB864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5041C744" w14:textId="77777777" w:rsidR="00F4461F" w:rsidRPr="00BA112C" w:rsidRDefault="00F4461F" w:rsidP="00F4461F">
      <w:pPr>
        <w:shd w:val="clear" w:color="auto" w:fill="FFFFFF"/>
        <w:spacing w:after="0" w:line="240" w:lineRule="auto"/>
        <w:rPr>
          <w:rFonts w:eastAsia="Times New Roman"/>
          <w:b/>
          <w:i/>
          <w:color w:val="222222"/>
          <w:lang w:eastAsia="en-GB"/>
        </w:rPr>
      </w:pPr>
      <w:r>
        <w:rPr>
          <w:rFonts w:eastAsia="Times New Roman"/>
          <w:color w:val="222222"/>
          <w:lang w:eastAsia="en-GB"/>
        </w:rPr>
        <w:t>February 19</w:t>
      </w:r>
      <w:r w:rsidR="00BA112C">
        <w:rPr>
          <w:rFonts w:eastAsia="Times New Roman"/>
          <w:color w:val="222222"/>
          <w:lang w:eastAsia="en-GB"/>
        </w:rPr>
        <w:tab/>
      </w:r>
      <w:r w:rsidR="00BA112C" w:rsidRPr="008F32F3">
        <w:rPr>
          <w:rFonts w:eastAsia="Times New Roman"/>
          <w:b/>
          <w:bCs/>
          <w:color w:val="222222"/>
          <w:lang w:eastAsia="en-GB"/>
        </w:rPr>
        <w:t>“</w:t>
      </w:r>
      <w:r w:rsidR="00671FCF" w:rsidRPr="008F32F3">
        <w:rPr>
          <w:rFonts w:eastAsia="Times New Roman"/>
          <w:b/>
          <w:bCs/>
          <w:i/>
          <w:color w:val="222222"/>
          <w:lang w:eastAsia="en-GB"/>
        </w:rPr>
        <w:t>Meet My Country C</w:t>
      </w:r>
      <w:r w:rsidR="00BA112C" w:rsidRPr="008F32F3">
        <w:rPr>
          <w:rFonts w:eastAsia="Times New Roman"/>
          <w:b/>
          <w:bCs/>
          <w:i/>
          <w:color w:val="222222"/>
          <w:lang w:eastAsia="en-GB"/>
        </w:rPr>
        <w:t>ousins!”</w:t>
      </w:r>
      <w:r w:rsidR="00BA112C">
        <w:rPr>
          <w:rFonts w:eastAsia="Times New Roman"/>
          <w:b/>
          <w:i/>
          <w:color w:val="222222"/>
          <w:lang w:eastAsia="en-GB"/>
        </w:rPr>
        <w:tab/>
      </w:r>
      <w:r w:rsidR="00BA112C" w:rsidRPr="00BA112C">
        <w:rPr>
          <w:rFonts w:eastAsia="Times New Roman"/>
          <w:color w:val="222222"/>
          <w:lang w:eastAsia="en-GB"/>
        </w:rPr>
        <w:t>A members</w:t>
      </w:r>
      <w:r w:rsidR="00BA112C">
        <w:rPr>
          <w:rFonts w:eastAsia="Times New Roman"/>
          <w:color w:val="222222"/>
          <w:lang w:eastAsia="en-GB"/>
        </w:rPr>
        <w:t>’</w:t>
      </w:r>
      <w:r w:rsidR="00BA112C" w:rsidRPr="00BA112C">
        <w:rPr>
          <w:rFonts w:eastAsia="Times New Roman"/>
          <w:color w:val="222222"/>
          <w:lang w:eastAsia="en-GB"/>
        </w:rPr>
        <w:t xml:space="preserve"> session</w:t>
      </w:r>
      <w:r w:rsidR="00BA112C">
        <w:rPr>
          <w:rFonts w:eastAsia="Times New Roman"/>
          <w:color w:val="222222"/>
          <w:lang w:eastAsia="en-GB"/>
        </w:rPr>
        <w:t xml:space="preserve"> revealing how you </w:t>
      </w:r>
      <w:r w:rsidR="00671FCF">
        <w:rPr>
          <w:rFonts w:eastAsia="Times New Roman"/>
          <w:color w:val="222222"/>
          <w:lang w:eastAsia="en-GB"/>
        </w:rPr>
        <w:t>uncovered the lives of</w:t>
      </w:r>
      <w:r w:rsidR="00BA112C">
        <w:rPr>
          <w:rFonts w:eastAsia="Times New Roman"/>
          <w:color w:val="222222"/>
          <w:lang w:eastAsia="en-GB"/>
        </w:rPr>
        <w:t xml:space="preserve"> your rural ancestors and their occupations.</w:t>
      </w:r>
    </w:p>
    <w:p w14:paraId="06866DF9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6E359D01" w14:textId="53A18BDD" w:rsidR="00F4461F" w:rsidRPr="000C5477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>
        <w:rPr>
          <w:rFonts w:eastAsia="Times New Roman"/>
          <w:color w:val="222222"/>
          <w:lang w:eastAsia="en-GB"/>
        </w:rPr>
        <w:t xml:space="preserve">March 5 </w:t>
      </w:r>
      <w:r w:rsidR="000C5477">
        <w:rPr>
          <w:rFonts w:eastAsia="Times New Roman"/>
          <w:color w:val="222222"/>
          <w:lang w:eastAsia="en-GB"/>
        </w:rPr>
        <w:tab/>
      </w:r>
      <w:r w:rsidR="000C5477" w:rsidRPr="008F32F3">
        <w:rPr>
          <w:rFonts w:eastAsia="Times New Roman"/>
          <w:b/>
          <w:i/>
          <w:color w:val="222222"/>
          <w:lang w:eastAsia="en-GB"/>
        </w:rPr>
        <w:t>“A Parish Through Time”</w:t>
      </w:r>
      <w:r w:rsidR="008F32F3">
        <w:rPr>
          <w:rFonts w:eastAsia="Times New Roman"/>
          <w:bCs/>
          <w:i/>
          <w:color w:val="222222"/>
          <w:lang w:eastAsia="en-GB"/>
        </w:rPr>
        <w:t xml:space="preserve"> </w:t>
      </w:r>
      <w:r w:rsidR="00171FD7">
        <w:rPr>
          <w:rFonts w:eastAsia="Times New Roman"/>
          <w:bCs/>
          <w:i/>
          <w:color w:val="222222"/>
          <w:lang w:eastAsia="en-GB"/>
        </w:rPr>
        <w:t xml:space="preserve">- </w:t>
      </w:r>
      <w:r w:rsidR="000C5477">
        <w:rPr>
          <w:rFonts w:eastAsia="Times New Roman"/>
          <w:b/>
          <w:i/>
          <w:color w:val="222222"/>
          <w:lang w:eastAsia="en-GB"/>
        </w:rPr>
        <w:t xml:space="preserve"> </w:t>
      </w:r>
      <w:r w:rsidR="000C5477">
        <w:rPr>
          <w:rFonts w:eastAsia="Times New Roman"/>
          <w:color w:val="222222"/>
          <w:lang w:eastAsia="en-GB"/>
        </w:rPr>
        <w:t>Philip Jeffs gives us an update on the project tracing the story of Poulton with Fearnhead from its Parish Chest.</w:t>
      </w:r>
    </w:p>
    <w:p w14:paraId="19D52E5F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2260A17E" w14:textId="2FDAD0B3" w:rsidR="00F4461F" w:rsidRPr="000C5477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>
        <w:rPr>
          <w:rFonts w:eastAsia="Times New Roman"/>
          <w:color w:val="222222"/>
          <w:lang w:eastAsia="en-GB"/>
        </w:rPr>
        <w:t>March 19</w:t>
      </w:r>
      <w:r w:rsidR="000C5477">
        <w:rPr>
          <w:rFonts w:eastAsia="Times New Roman"/>
          <w:color w:val="222222"/>
          <w:lang w:eastAsia="en-GB"/>
        </w:rPr>
        <w:tab/>
      </w:r>
      <w:r w:rsidR="000C5477" w:rsidRPr="00171FD7">
        <w:rPr>
          <w:rFonts w:eastAsia="Times New Roman"/>
          <w:bCs/>
          <w:i/>
          <w:color w:val="222222"/>
          <w:lang w:eastAsia="en-GB"/>
        </w:rPr>
        <w:t xml:space="preserve"> </w:t>
      </w:r>
      <w:r w:rsidR="000C5477" w:rsidRPr="008F32F3">
        <w:rPr>
          <w:rFonts w:eastAsia="Times New Roman"/>
          <w:b/>
          <w:i/>
          <w:color w:val="222222"/>
          <w:lang w:eastAsia="en-GB"/>
        </w:rPr>
        <w:t>“Back to the Future!”</w:t>
      </w:r>
      <w:r w:rsidR="000C5477">
        <w:rPr>
          <w:rFonts w:eastAsia="Times New Roman"/>
          <w:b/>
          <w:i/>
          <w:color w:val="222222"/>
          <w:lang w:eastAsia="en-GB"/>
        </w:rPr>
        <w:t xml:space="preserve"> </w:t>
      </w:r>
      <w:r w:rsidR="00171FD7">
        <w:rPr>
          <w:rFonts w:eastAsia="Times New Roman"/>
          <w:color w:val="222222"/>
          <w:lang w:eastAsia="en-GB"/>
        </w:rPr>
        <w:t xml:space="preserve"> - </w:t>
      </w:r>
      <w:r w:rsidR="000C5477" w:rsidRPr="00171FD7">
        <w:rPr>
          <w:rFonts w:eastAsia="Times New Roman"/>
          <w:color w:val="222222"/>
          <w:lang w:eastAsia="en-GB"/>
        </w:rPr>
        <w:t xml:space="preserve"> </w:t>
      </w:r>
      <w:r w:rsidR="00171FD7">
        <w:rPr>
          <w:rFonts w:eastAsia="Times New Roman"/>
          <w:color w:val="222222"/>
          <w:lang w:eastAsia="en-GB"/>
        </w:rPr>
        <w:t>a</w:t>
      </w:r>
      <w:r w:rsidR="000C5477" w:rsidRPr="000C5477">
        <w:rPr>
          <w:rFonts w:eastAsia="Times New Roman"/>
          <w:color w:val="222222"/>
          <w:lang w:eastAsia="en-GB"/>
        </w:rPr>
        <w:t xml:space="preserve"> session looking back </w:t>
      </w:r>
      <w:r w:rsidR="000C5477">
        <w:rPr>
          <w:rFonts w:eastAsia="Times New Roman"/>
          <w:color w:val="222222"/>
          <w:lang w:eastAsia="en-GB"/>
        </w:rPr>
        <w:t>at key tools we have acquired to uncover the past which might help us archive our own history (with members’ contributions.)</w:t>
      </w:r>
      <w:r w:rsidR="000C5477" w:rsidRPr="000C5477">
        <w:rPr>
          <w:rFonts w:eastAsia="Times New Roman"/>
          <w:color w:val="222222"/>
          <w:lang w:eastAsia="en-GB"/>
        </w:rPr>
        <w:t xml:space="preserve">  </w:t>
      </w:r>
    </w:p>
    <w:p w14:paraId="70203457" w14:textId="77777777" w:rsidR="00D3792D" w:rsidRDefault="00D3792D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1E84D815" w14:textId="77777777" w:rsidR="00F4461F" w:rsidRDefault="00D3792D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>
        <w:rPr>
          <w:rFonts w:eastAsia="Times New Roman"/>
          <w:color w:val="222222"/>
          <w:lang w:eastAsia="en-GB"/>
        </w:rPr>
        <w:t xml:space="preserve"> *********************************************************************************************************</w:t>
      </w:r>
    </w:p>
    <w:p w14:paraId="69625573" w14:textId="4739C5EE" w:rsidR="00F4461F" w:rsidRPr="00926C11" w:rsidRDefault="00F4461F" w:rsidP="00F4461F">
      <w:pPr>
        <w:shd w:val="clear" w:color="auto" w:fill="FFFFFF"/>
        <w:spacing w:after="0" w:line="240" w:lineRule="auto"/>
        <w:rPr>
          <w:rFonts w:eastAsia="Times New Roman"/>
          <w:b/>
          <w:color w:val="222222"/>
          <w:sz w:val="28"/>
          <w:szCs w:val="28"/>
          <w:lang w:eastAsia="en-GB"/>
        </w:rPr>
      </w:pPr>
      <w:r w:rsidRPr="00926C11">
        <w:rPr>
          <w:rFonts w:eastAsia="Times New Roman"/>
          <w:b/>
          <w:color w:val="222222"/>
          <w:sz w:val="28"/>
          <w:szCs w:val="28"/>
          <w:lang w:eastAsia="en-GB"/>
        </w:rPr>
        <w:t xml:space="preserve">April to June </w:t>
      </w:r>
      <w:r w:rsidR="001314DC">
        <w:rPr>
          <w:rFonts w:eastAsia="Times New Roman"/>
          <w:b/>
          <w:color w:val="222222"/>
          <w:sz w:val="28"/>
          <w:szCs w:val="28"/>
          <w:lang w:eastAsia="en-GB"/>
        </w:rPr>
        <w:t xml:space="preserve">– Session C </w:t>
      </w:r>
      <w:r w:rsidRPr="00926C11">
        <w:rPr>
          <w:rFonts w:eastAsia="Times New Roman"/>
          <w:b/>
          <w:color w:val="222222"/>
          <w:sz w:val="28"/>
          <w:szCs w:val="28"/>
          <w:lang w:eastAsia="en-GB"/>
        </w:rPr>
        <w:t>Theme</w:t>
      </w:r>
      <w:r w:rsidR="00926C11">
        <w:rPr>
          <w:rFonts w:eastAsia="Times New Roman"/>
          <w:b/>
          <w:color w:val="222222"/>
          <w:sz w:val="28"/>
          <w:szCs w:val="28"/>
          <w:lang w:eastAsia="en-GB"/>
        </w:rPr>
        <w:t>:-</w:t>
      </w:r>
      <w:r w:rsidR="001314DC">
        <w:rPr>
          <w:rFonts w:eastAsia="Times New Roman"/>
          <w:b/>
          <w:color w:val="222222"/>
          <w:sz w:val="28"/>
          <w:szCs w:val="28"/>
          <w:lang w:eastAsia="en-GB"/>
        </w:rPr>
        <w:t xml:space="preserve"> </w:t>
      </w:r>
      <w:r w:rsidR="00926C11">
        <w:rPr>
          <w:rFonts w:eastAsia="Times New Roman"/>
          <w:b/>
          <w:color w:val="222222"/>
          <w:sz w:val="28"/>
          <w:szCs w:val="28"/>
          <w:lang w:eastAsia="en-GB"/>
        </w:rPr>
        <w:t>Telling Your Story and Leaving a Legacy</w:t>
      </w:r>
    </w:p>
    <w:p w14:paraId="7C7502FA" w14:textId="77777777" w:rsidR="00F4461F" w:rsidRPr="00F4461F" w:rsidRDefault="00F4461F" w:rsidP="00F4461F">
      <w:pPr>
        <w:shd w:val="clear" w:color="auto" w:fill="FFFFFF"/>
        <w:spacing w:after="0" w:line="240" w:lineRule="auto"/>
        <w:rPr>
          <w:rFonts w:eastAsia="Times New Roman"/>
          <w:b/>
          <w:color w:val="222222"/>
          <w:lang w:eastAsia="en-GB"/>
        </w:rPr>
      </w:pPr>
    </w:p>
    <w:p w14:paraId="300027BC" w14:textId="48E3F9A6" w:rsidR="00F4461F" w:rsidRPr="00BA112C" w:rsidRDefault="00BA112C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>
        <w:rPr>
          <w:rFonts w:eastAsia="Times New Roman"/>
          <w:b/>
          <w:color w:val="222222"/>
          <w:lang w:eastAsia="en-GB"/>
        </w:rPr>
        <w:t>April</w:t>
      </w:r>
      <w:r w:rsidR="001314DC">
        <w:rPr>
          <w:rFonts w:eastAsia="Times New Roman"/>
          <w:b/>
          <w:color w:val="222222"/>
          <w:lang w:eastAsia="en-GB"/>
        </w:rPr>
        <w:t xml:space="preserve"> 2 </w:t>
      </w:r>
      <w:r>
        <w:rPr>
          <w:rFonts w:eastAsia="Times New Roman"/>
          <w:b/>
          <w:color w:val="222222"/>
          <w:lang w:eastAsia="en-GB"/>
        </w:rPr>
        <w:t xml:space="preserve"> “</w:t>
      </w:r>
      <w:r>
        <w:rPr>
          <w:rFonts w:eastAsia="Times New Roman"/>
          <w:b/>
          <w:i/>
          <w:color w:val="222222"/>
          <w:lang w:eastAsia="en-GB"/>
        </w:rPr>
        <w:t>Exploring</w:t>
      </w:r>
      <w:r w:rsidRPr="00BA112C">
        <w:rPr>
          <w:rFonts w:eastAsia="Times New Roman"/>
          <w:b/>
          <w:i/>
          <w:color w:val="222222"/>
          <w:lang w:eastAsia="en-GB"/>
        </w:rPr>
        <w:t xml:space="preserve"> The Family Album.”</w:t>
      </w:r>
      <w:r>
        <w:rPr>
          <w:rFonts w:eastAsia="Times New Roman"/>
          <w:b/>
          <w:i/>
          <w:color w:val="222222"/>
          <w:lang w:eastAsia="en-GB"/>
        </w:rPr>
        <w:t xml:space="preserve"> </w:t>
      </w:r>
      <w:r>
        <w:rPr>
          <w:rFonts w:eastAsia="Times New Roman"/>
          <w:color w:val="222222"/>
          <w:lang w:eastAsia="en-GB"/>
        </w:rPr>
        <w:t>This session shows how to date and archive traditional photographs and explores potentially controversial AI alternatives to bring them to life for future generations.</w:t>
      </w:r>
    </w:p>
    <w:p w14:paraId="110114F7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574614CE" w14:textId="60A776AF" w:rsidR="001314DC" w:rsidRPr="00F4461F" w:rsidRDefault="00F4461F" w:rsidP="001314DC">
      <w:pPr>
        <w:shd w:val="clear" w:color="auto" w:fill="FFFFFF"/>
        <w:spacing w:after="0" w:line="240" w:lineRule="auto"/>
        <w:rPr>
          <w:rFonts w:eastAsia="Times New Roman"/>
          <w:b/>
          <w:i/>
          <w:color w:val="222222"/>
          <w:lang w:eastAsia="en-GB"/>
        </w:rPr>
      </w:pPr>
      <w:r w:rsidRPr="00D3792D">
        <w:rPr>
          <w:rFonts w:eastAsia="Times New Roman"/>
          <w:b/>
          <w:color w:val="222222"/>
          <w:lang w:eastAsia="en-GB"/>
        </w:rPr>
        <w:t>April 16</w:t>
      </w:r>
      <w:r>
        <w:rPr>
          <w:rFonts w:eastAsia="Times New Roman"/>
          <w:b/>
          <w:i/>
          <w:color w:val="222222"/>
          <w:lang w:eastAsia="en-GB"/>
        </w:rPr>
        <w:t xml:space="preserve"> </w:t>
      </w:r>
      <w:r w:rsidR="001314DC">
        <w:rPr>
          <w:rFonts w:eastAsia="Times New Roman"/>
          <w:b/>
          <w:i/>
          <w:color w:val="222222"/>
          <w:lang w:eastAsia="en-GB"/>
        </w:rPr>
        <w:t xml:space="preserve"> </w:t>
      </w:r>
      <w:r w:rsidR="001314DC">
        <w:rPr>
          <w:rFonts w:eastAsia="Times New Roman"/>
          <w:b/>
          <w:i/>
          <w:color w:val="222222"/>
          <w:lang w:eastAsia="en-GB"/>
        </w:rPr>
        <w:t xml:space="preserve">“Remember Then: Memories of 1946 to </w:t>
      </w:r>
      <w:r w:rsidR="001314DC" w:rsidRPr="001314DC">
        <w:rPr>
          <w:rFonts w:eastAsia="Times New Roman"/>
          <w:b/>
          <w:i/>
          <w:color w:val="222222"/>
          <w:lang w:eastAsia="en-GB"/>
        </w:rPr>
        <w:t>1969 and how to record our own Memories</w:t>
      </w:r>
      <w:r w:rsidR="001314DC" w:rsidRPr="001314DC">
        <w:rPr>
          <w:rFonts w:eastAsia="Times New Roman"/>
          <w:b/>
          <w:i/>
          <w:color w:val="222222"/>
          <w:lang w:eastAsia="en-GB"/>
        </w:rPr>
        <w:t>”</w:t>
      </w:r>
      <w:r w:rsidR="001314DC" w:rsidRPr="001314DC">
        <w:rPr>
          <w:rFonts w:eastAsia="Times New Roman"/>
          <w:bCs/>
          <w:i/>
          <w:color w:val="222222"/>
          <w:lang w:eastAsia="en-GB"/>
        </w:rPr>
        <w:t xml:space="preserve"> </w:t>
      </w:r>
      <w:r w:rsidR="001314DC">
        <w:rPr>
          <w:rFonts w:eastAsia="Times New Roman"/>
          <w:bCs/>
          <w:i/>
          <w:color w:val="222222"/>
          <w:lang w:eastAsia="en-GB"/>
        </w:rPr>
        <w:t xml:space="preserve">.  </w:t>
      </w:r>
      <w:r w:rsidR="001314DC" w:rsidRPr="00171FD7">
        <w:rPr>
          <w:rFonts w:eastAsia="Times New Roman"/>
          <w:bCs/>
          <w:iCs/>
          <w:color w:val="222222"/>
          <w:lang w:eastAsia="en-GB"/>
        </w:rPr>
        <w:t>Janet</w:t>
      </w:r>
      <w:r w:rsidR="001314DC" w:rsidRPr="00171FD7">
        <w:rPr>
          <w:rFonts w:eastAsia="Times New Roman"/>
          <w:b/>
          <w:iCs/>
          <w:color w:val="222222"/>
          <w:lang w:eastAsia="en-GB"/>
        </w:rPr>
        <w:t xml:space="preserve"> </w:t>
      </w:r>
      <w:r w:rsidR="001314DC" w:rsidRPr="00171FD7">
        <w:rPr>
          <w:rFonts w:eastAsia="Times New Roman"/>
          <w:bCs/>
          <w:iCs/>
          <w:color w:val="222222"/>
          <w:lang w:eastAsia="en-GB"/>
        </w:rPr>
        <w:t>Few joins us on Zoom with helpful hints.</w:t>
      </w:r>
    </w:p>
    <w:p w14:paraId="5C6D2B58" w14:textId="77777777" w:rsidR="00BA112C" w:rsidRDefault="00BA112C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6324C4AE" w14:textId="77777777" w:rsidR="00BA112C" w:rsidRDefault="00BA112C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149A2EC4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b/>
          <w:color w:val="222222"/>
          <w:lang w:eastAsia="en-GB"/>
        </w:rPr>
      </w:pPr>
      <w:r w:rsidRPr="00F4461F">
        <w:rPr>
          <w:rFonts w:eastAsia="Times New Roman"/>
          <w:b/>
          <w:color w:val="222222"/>
          <w:lang w:eastAsia="en-GB"/>
        </w:rPr>
        <w:t>May meetings</w:t>
      </w:r>
    </w:p>
    <w:p w14:paraId="7A00C9BA" w14:textId="77777777" w:rsidR="00D3792D" w:rsidRPr="00F4461F" w:rsidRDefault="00D3792D" w:rsidP="00F4461F">
      <w:pPr>
        <w:shd w:val="clear" w:color="auto" w:fill="FFFFFF"/>
        <w:spacing w:after="0" w:line="240" w:lineRule="auto"/>
        <w:rPr>
          <w:rFonts w:eastAsia="Times New Roman"/>
          <w:b/>
          <w:color w:val="222222"/>
          <w:lang w:eastAsia="en-GB"/>
        </w:rPr>
      </w:pPr>
    </w:p>
    <w:p w14:paraId="0B47CB13" w14:textId="77777777" w:rsidR="00F4461F" w:rsidRPr="00835C53" w:rsidRDefault="00BA112C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>
        <w:rPr>
          <w:rFonts w:eastAsia="Times New Roman"/>
          <w:color w:val="222222"/>
          <w:lang w:eastAsia="en-GB"/>
        </w:rPr>
        <w:t>As o</w:t>
      </w:r>
      <w:r w:rsidR="00F4461F">
        <w:rPr>
          <w:rFonts w:eastAsia="Times New Roman"/>
          <w:color w:val="222222"/>
          <w:lang w:eastAsia="en-GB"/>
        </w:rPr>
        <w:t xml:space="preserve">nly one Friday session is available at Winmarleigh in May 2027 members of the Family History Group will </w:t>
      </w:r>
      <w:r w:rsidR="00B53578">
        <w:rPr>
          <w:rFonts w:eastAsia="Times New Roman"/>
          <w:color w:val="222222"/>
          <w:lang w:eastAsia="en-GB"/>
        </w:rPr>
        <w:t xml:space="preserve">be </w:t>
      </w:r>
      <w:r w:rsidR="00F4461F">
        <w:rPr>
          <w:rFonts w:eastAsia="Times New Roman"/>
          <w:color w:val="222222"/>
          <w:lang w:eastAsia="en-GB"/>
        </w:rPr>
        <w:t xml:space="preserve">leading the May monthly meeting on </w:t>
      </w:r>
      <w:r w:rsidR="00F4461F" w:rsidRPr="00BA112C">
        <w:rPr>
          <w:rFonts w:eastAsia="Times New Roman"/>
          <w:b/>
          <w:color w:val="222222"/>
          <w:lang w:eastAsia="en-GB"/>
        </w:rPr>
        <w:t>Wednesday 5 May</w:t>
      </w:r>
      <w:r w:rsidR="00F4461F">
        <w:rPr>
          <w:rFonts w:eastAsia="Times New Roman"/>
          <w:color w:val="222222"/>
          <w:lang w:eastAsia="en-GB"/>
        </w:rPr>
        <w:t xml:space="preserve"> with a presentation of </w:t>
      </w:r>
      <w:r w:rsidR="00F4461F" w:rsidRPr="00F4461F">
        <w:rPr>
          <w:rFonts w:eastAsia="Times New Roman"/>
          <w:b/>
          <w:i/>
          <w:color w:val="222222"/>
          <w:lang w:eastAsia="en-GB"/>
        </w:rPr>
        <w:t>“The Butcher, The Baker and the Candlestick Maker?</w:t>
      </w:r>
      <w:r>
        <w:rPr>
          <w:rFonts w:eastAsia="Times New Roman"/>
          <w:color w:val="222222"/>
          <w:lang w:eastAsia="en-GB"/>
        </w:rPr>
        <w:t xml:space="preserve"> r</w:t>
      </w:r>
      <w:r w:rsidR="00F4461F">
        <w:rPr>
          <w:rFonts w:eastAsia="Times New Roman"/>
          <w:color w:val="222222"/>
          <w:lang w:eastAsia="en-GB"/>
        </w:rPr>
        <w:t xml:space="preserve">evealing our 2026-27 project to the wider u3a. </w:t>
      </w:r>
    </w:p>
    <w:p w14:paraId="5C465DF5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128F79D7" w14:textId="77777777" w:rsidR="00F4461F" w:rsidRPr="00BA112C" w:rsidRDefault="00D3792D" w:rsidP="00F4461F">
      <w:pPr>
        <w:shd w:val="clear" w:color="auto" w:fill="FFFFFF"/>
        <w:spacing w:after="0" w:line="240" w:lineRule="auto"/>
        <w:rPr>
          <w:rFonts w:eastAsia="Times New Roman"/>
          <w:b/>
          <w:i/>
          <w:color w:val="222222"/>
          <w:lang w:eastAsia="en-GB"/>
        </w:rPr>
      </w:pPr>
      <w:r>
        <w:rPr>
          <w:rFonts w:eastAsia="Times New Roman"/>
          <w:b/>
          <w:color w:val="222222"/>
          <w:lang w:eastAsia="en-GB"/>
        </w:rPr>
        <w:t>May</w:t>
      </w:r>
      <w:r w:rsidR="00F4461F" w:rsidRPr="00D3792D">
        <w:rPr>
          <w:rFonts w:eastAsia="Times New Roman"/>
          <w:b/>
          <w:color w:val="222222"/>
          <w:lang w:eastAsia="en-GB"/>
        </w:rPr>
        <w:tab/>
        <w:t>21</w:t>
      </w:r>
      <w:r w:rsidR="00BA112C">
        <w:rPr>
          <w:rFonts w:eastAsia="Times New Roman"/>
          <w:b/>
          <w:color w:val="222222"/>
          <w:lang w:eastAsia="en-GB"/>
        </w:rPr>
        <w:t xml:space="preserve"> </w:t>
      </w:r>
      <w:r w:rsidR="00BA112C">
        <w:rPr>
          <w:rFonts w:eastAsia="Times New Roman"/>
          <w:b/>
          <w:i/>
          <w:color w:val="222222"/>
          <w:lang w:eastAsia="en-GB"/>
        </w:rPr>
        <w:t>“This is My Time Capsule”-</w:t>
      </w:r>
      <w:r w:rsidR="00BA112C">
        <w:rPr>
          <w:rFonts w:eastAsia="Times New Roman"/>
          <w:color w:val="222222"/>
          <w:lang w:eastAsia="en-GB"/>
        </w:rPr>
        <w:t xml:space="preserve">This session explores how to curate your artefacts and stories as an accessible legacy </w:t>
      </w:r>
      <w:r w:rsidR="00BA112C" w:rsidRPr="00BA112C">
        <w:rPr>
          <w:rFonts w:eastAsia="Times New Roman"/>
          <w:color w:val="222222"/>
          <w:lang w:eastAsia="en-GB"/>
        </w:rPr>
        <w:t xml:space="preserve">for </w:t>
      </w:r>
      <w:r w:rsidR="00BA112C">
        <w:rPr>
          <w:rFonts w:eastAsia="Times New Roman"/>
          <w:color w:val="222222"/>
          <w:lang w:eastAsia="en-GB"/>
        </w:rPr>
        <w:t>the future.</w:t>
      </w:r>
    </w:p>
    <w:p w14:paraId="2541EDEC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6D512EC7" w14:textId="77777777" w:rsidR="00F4461F" w:rsidRPr="00BA112C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 w:rsidRPr="00D3792D">
        <w:rPr>
          <w:rFonts w:eastAsia="Times New Roman"/>
          <w:b/>
          <w:color w:val="222222"/>
          <w:lang w:eastAsia="en-GB"/>
        </w:rPr>
        <w:t xml:space="preserve">June </w:t>
      </w:r>
      <w:r w:rsidR="00D3792D" w:rsidRPr="00D3792D">
        <w:rPr>
          <w:rFonts w:eastAsia="Times New Roman"/>
          <w:b/>
          <w:color w:val="222222"/>
          <w:lang w:eastAsia="en-GB"/>
        </w:rPr>
        <w:tab/>
      </w:r>
      <w:r w:rsidRPr="00D3792D">
        <w:rPr>
          <w:rFonts w:eastAsia="Times New Roman"/>
          <w:b/>
          <w:color w:val="222222"/>
          <w:lang w:eastAsia="en-GB"/>
        </w:rPr>
        <w:t xml:space="preserve">4 </w:t>
      </w:r>
      <w:r w:rsidR="00BA112C">
        <w:rPr>
          <w:rFonts w:eastAsia="Times New Roman"/>
          <w:b/>
          <w:color w:val="222222"/>
          <w:lang w:eastAsia="en-GB"/>
        </w:rPr>
        <w:t>“</w:t>
      </w:r>
      <w:r w:rsidR="00BA112C">
        <w:rPr>
          <w:rFonts w:eastAsia="Times New Roman"/>
          <w:b/>
          <w:i/>
          <w:color w:val="222222"/>
          <w:lang w:eastAsia="en-GB"/>
        </w:rPr>
        <w:t xml:space="preserve">What Have We Discovered About Our Everyday Ancestors?” </w:t>
      </w:r>
      <w:r w:rsidR="00BA112C">
        <w:rPr>
          <w:rFonts w:eastAsia="Times New Roman"/>
          <w:color w:val="222222"/>
          <w:lang w:eastAsia="en-GB"/>
        </w:rPr>
        <w:t>This members’ session will celebrate our 2026-7 project.</w:t>
      </w:r>
    </w:p>
    <w:p w14:paraId="5E7C8366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69C9CAAD" w14:textId="77777777" w:rsidR="00F4461F" w:rsidRPr="00BA112C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  <w:r w:rsidRPr="00D3792D">
        <w:rPr>
          <w:rFonts w:eastAsia="Times New Roman"/>
          <w:b/>
          <w:color w:val="222222"/>
          <w:lang w:eastAsia="en-GB"/>
        </w:rPr>
        <w:t>June 18</w:t>
      </w:r>
      <w:r w:rsidR="00BA112C">
        <w:rPr>
          <w:rFonts w:eastAsia="Times New Roman"/>
          <w:b/>
          <w:color w:val="222222"/>
          <w:lang w:eastAsia="en-GB"/>
        </w:rPr>
        <w:t xml:space="preserve"> Our 2027 AGM </w:t>
      </w:r>
      <w:r w:rsidR="00BA112C">
        <w:rPr>
          <w:rFonts w:eastAsia="Times New Roman"/>
          <w:color w:val="222222"/>
          <w:lang w:eastAsia="en-GB"/>
        </w:rPr>
        <w:t>celebrating the year’s discoveries and planning for the future</w:t>
      </w:r>
    </w:p>
    <w:p w14:paraId="7D713AE4" w14:textId="77777777" w:rsidR="00F4461F" w:rsidRDefault="00F4461F" w:rsidP="00F4461F">
      <w:pPr>
        <w:shd w:val="clear" w:color="auto" w:fill="FFFFFF"/>
        <w:spacing w:after="0" w:line="240" w:lineRule="auto"/>
        <w:rPr>
          <w:rFonts w:eastAsia="Times New Roman"/>
          <w:color w:val="222222"/>
          <w:lang w:eastAsia="en-GB"/>
        </w:rPr>
      </w:pPr>
    </w:p>
    <w:p w14:paraId="7BED3A2E" w14:textId="77777777" w:rsidR="00BE1961" w:rsidRDefault="00BE1961" w:rsidP="00F4461F"/>
    <w:sectPr w:rsidR="00BE1961" w:rsidSect="00734234">
      <w:pgSz w:w="11906" w:h="16838"/>
      <w:pgMar w:top="851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6F0626"/>
    <w:multiLevelType w:val="hybridMultilevel"/>
    <w:tmpl w:val="28CA5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98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1F"/>
    <w:rsid w:val="000C5477"/>
    <w:rsid w:val="00127465"/>
    <w:rsid w:val="001314DC"/>
    <w:rsid w:val="00143896"/>
    <w:rsid w:val="00171FD7"/>
    <w:rsid w:val="001D5BCE"/>
    <w:rsid w:val="001F7DF4"/>
    <w:rsid w:val="00213234"/>
    <w:rsid w:val="003E4437"/>
    <w:rsid w:val="00441A2B"/>
    <w:rsid w:val="004B60A9"/>
    <w:rsid w:val="00530B05"/>
    <w:rsid w:val="00671FCF"/>
    <w:rsid w:val="00734234"/>
    <w:rsid w:val="008D6B4C"/>
    <w:rsid w:val="008F32F3"/>
    <w:rsid w:val="0090784A"/>
    <w:rsid w:val="00926C11"/>
    <w:rsid w:val="009452AF"/>
    <w:rsid w:val="00B53578"/>
    <w:rsid w:val="00BA112C"/>
    <w:rsid w:val="00BE1961"/>
    <w:rsid w:val="00D177B8"/>
    <w:rsid w:val="00D3792D"/>
    <w:rsid w:val="00EE6F10"/>
    <w:rsid w:val="00F44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41C4E"/>
  <w15:docId w15:val="{CCBE6C92-C21A-4434-852F-3241D78A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6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6AB61-6DB1-455F-9641-C3F0BD82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</dc:creator>
  <cp:lastModifiedBy>Sheila W</cp:lastModifiedBy>
  <cp:revision>5</cp:revision>
  <cp:lastPrinted>2026-08-23T16:11:00Z</cp:lastPrinted>
  <dcterms:created xsi:type="dcterms:W3CDTF">2026-08-21T16:48:00Z</dcterms:created>
  <dcterms:modified xsi:type="dcterms:W3CDTF">2026-08-23T16:26:00Z</dcterms:modified>
</cp:coreProperties>
</file>